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9" w:rsidRDefault="00930F29" w:rsidP="00762E8E">
      <w:pPr>
        <w:pStyle w:val="a9"/>
        <w:ind w:left="142"/>
        <w:jc w:val="center"/>
        <w:outlineLvl w:val="0"/>
        <w:rPr>
          <w:rFonts w:ascii="Arial" w:hAnsi="Arial" w:cs="Arial"/>
          <w:b/>
        </w:rPr>
      </w:pPr>
      <w:r w:rsidRPr="00930F29">
        <w:rPr>
          <w:rFonts w:ascii="Arial" w:hAnsi="Arial" w:cs="Arial"/>
          <w:b/>
        </w:rPr>
        <w:t>Среднегодовая численность занятых в экономике Чеченской Республики</w:t>
      </w:r>
      <w:r>
        <w:rPr>
          <w:rFonts w:ascii="Arial" w:hAnsi="Arial" w:cs="Arial"/>
          <w:b/>
        </w:rPr>
        <w:t xml:space="preserve"> </w:t>
      </w:r>
    </w:p>
    <w:p w:rsidR="001C6211" w:rsidRPr="00466277" w:rsidRDefault="00930F29" w:rsidP="00930F29">
      <w:pPr>
        <w:pStyle w:val="a9"/>
        <w:jc w:val="center"/>
        <w:outlineLvl w:val="0"/>
        <w:rPr>
          <w:rFonts w:ascii="Arial" w:hAnsi="Arial" w:cs="Arial"/>
          <w:b/>
          <w:vertAlign w:val="superscript"/>
        </w:rPr>
      </w:pPr>
      <w:r w:rsidRPr="00930F29">
        <w:rPr>
          <w:rFonts w:ascii="Arial" w:hAnsi="Arial" w:cs="Arial"/>
          <w:b/>
        </w:rPr>
        <w:t>по видам экономической деятельности</w:t>
      </w:r>
      <w:r w:rsidRPr="00930F29">
        <w:rPr>
          <w:rFonts w:ascii="Arial" w:hAnsi="Arial" w:cs="Arial"/>
          <w:b/>
          <w:vertAlign w:val="superscript"/>
        </w:rPr>
        <w:t>1)</w:t>
      </w:r>
    </w:p>
    <w:p w:rsidR="00940AED" w:rsidRPr="00466277" w:rsidRDefault="00940AED" w:rsidP="00930F29">
      <w:pPr>
        <w:pStyle w:val="a9"/>
        <w:jc w:val="center"/>
        <w:outlineLvl w:val="0"/>
        <w:rPr>
          <w:rFonts w:ascii="Arial" w:hAnsi="Arial" w:cs="Arial"/>
          <w:b/>
          <w:vertAlign w:val="superscript"/>
        </w:rPr>
      </w:pPr>
    </w:p>
    <w:p w:rsidR="00940AED" w:rsidRPr="00940AED" w:rsidRDefault="00940AED" w:rsidP="00940AED">
      <w:pPr>
        <w:spacing w:after="0"/>
        <w:jc w:val="center"/>
        <w:rPr>
          <w:b/>
          <w:i/>
          <w:sz w:val="18"/>
          <w:szCs w:val="18"/>
        </w:rPr>
      </w:pPr>
      <w:r w:rsidRPr="0046627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D74A87">
        <w:rPr>
          <w:sz w:val="18"/>
          <w:szCs w:val="18"/>
        </w:rPr>
        <w:t xml:space="preserve">                                                                      </w:t>
      </w:r>
      <w:r w:rsidRPr="00466277">
        <w:rPr>
          <w:sz w:val="18"/>
          <w:szCs w:val="18"/>
        </w:rPr>
        <w:t xml:space="preserve"> </w:t>
      </w:r>
      <w:r w:rsidR="007154F0">
        <w:rPr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>т</w:t>
      </w:r>
      <w:r w:rsidRPr="00940AED">
        <w:rPr>
          <w:i/>
          <w:sz w:val="18"/>
          <w:szCs w:val="18"/>
        </w:rPr>
        <w:t>ысяч человек</w:t>
      </w:r>
    </w:p>
    <w:tbl>
      <w:tblPr>
        <w:tblW w:w="1547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7"/>
        <w:gridCol w:w="1255"/>
        <w:gridCol w:w="1255"/>
        <w:gridCol w:w="1255"/>
        <w:gridCol w:w="1255"/>
        <w:gridCol w:w="1255"/>
        <w:gridCol w:w="1256"/>
      </w:tblGrid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F0" w:rsidRPr="00940AED" w:rsidRDefault="007154F0" w:rsidP="00940AED">
            <w:pPr>
              <w:spacing w:after="0"/>
              <w:ind w:left="97"/>
              <w:rPr>
                <w:sz w:val="20"/>
                <w:szCs w:val="18"/>
              </w:rPr>
            </w:pPr>
          </w:p>
          <w:p w:rsidR="007154F0" w:rsidRPr="00940AED" w:rsidRDefault="007154F0" w:rsidP="00940AED">
            <w:pPr>
              <w:spacing w:after="0"/>
              <w:ind w:left="97"/>
              <w:rPr>
                <w:sz w:val="20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 w:rsidRPr="00940AED">
              <w:rPr>
                <w:sz w:val="20"/>
                <w:szCs w:val="18"/>
                <w:lang w:val="en-US"/>
              </w:rPr>
              <w:t>2017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 w:rsidRPr="00940AED">
              <w:rPr>
                <w:sz w:val="20"/>
                <w:szCs w:val="18"/>
                <w:lang w:val="en-US"/>
              </w:rPr>
              <w:t>2018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4F0" w:rsidRPr="00D74A87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2019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4F0" w:rsidRPr="00377C02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2020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2021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54F0" w:rsidRPr="007154F0" w:rsidRDefault="007154F0" w:rsidP="007154F0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2022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7C6A67">
            <w:pPr>
              <w:tabs>
                <w:tab w:val="left" w:pos="1276"/>
              </w:tabs>
              <w:spacing w:after="0"/>
              <w:ind w:left="69"/>
              <w:rPr>
                <w:b/>
                <w:sz w:val="20"/>
                <w:szCs w:val="18"/>
              </w:rPr>
            </w:pPr>
            <w:r w:rsidRPr="00940AED">
              <w:rPr>
                <w:b/>
                <w:sz w:val="20"/>
                <w:szCs w:val="18"/>
              </w:rPr>
              <w:t xml:space="preserve">Всего 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940AED">
              <w:rPr>
                <w:b/>
                <w:sz w:val="20"/>
                <w:szCs w:val="18"/>
              </w:rPr>
              <w:t>513,5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154F0" w:rsidRPr="0040690B" w:rsidRDefault="007154F0" w:rsidP="0040690B">
            <w:pPr>
              <w:spacing w:after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519</w:t>
            </w:r>
            <w:r>
              <w:rPr>
                <w:b/>
                <w:sz w:val="20"/>
                <w:szCs w:val="18"/>
              </w:rPr>
              <w:t>,</w:t>
            </w:r>
            <w:r>
              <w:rPr>
                <w:b/>
                <w:sz w:val="20"/>
                <w:szCs w:val="18"/>
                <w:lang w:val="en-US"/>
              </w:rPr>
              <w:t>8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154F0" w:rsidRDefault="007154F0" w:rsidP="0040690B">
            <w:pPr>
              <w:spacing w:after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541,9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</w:tcPr>
          <w:p w:rsidR="007154F0" w:rsidRDefault="007154F0" w:rsidP="0040690B">
            <w:pPr>
              <w:spacing w:after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515,1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vAlign w:val="bottom"/>
          </w:tcPr>
          <w:p w:rsidR="007154F0" w:rsidRDefault="007154F0" w:rsidP="00857EF3">
            <w:pPr>
              <w:spacing w:after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538</w:t>
            </w:r>
            <w:r>
              <w:rPr>
                <w:b/>
                <w:sz w:val="20"/>
                <w:szCs w:val="18"/>
              </w:rPr>
              <w:t>,</w:t>
            </w:r>
            <w:r>
              <w:rPr>
                <w:b/>
                <w:sz w:val="20"/>
                <w:szCs w:val="18"/>
                <w:lang w:val="en-US"/>
              </w:rPr>
              <w:t>8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7154F0" w:rsidRPr="00EF5E08" w:rsidRDefault="00EF5E08" w:rsidP="00857EF3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573,9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Style w:val="2"/>
              <w:spacing w:before="0"/>
              <w:ind w:left="181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40AED">
              <w:rPr>
                <w:rFonts w:ascii="Times New Roman" w:hAnsi="Times New Roman" w:cs="Times New Roman"/>
                <w:sz w:val="20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7154F0" w:rsidRPr="00940AED" w:rsidRDefault="007154F0" w:rsidP="00940AED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7154F0" w:rsidRPr="00940AED" w:rsidRDefault="007154F0" w:rsidP="00940AED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56" w:type="dxa"/>
          </w:tcPr>
          <w:p w:rsidR="007154F0" w:rsidRPr="00940AED" w:rsidRDefault="007154F0" w:rsidP="00940AED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18"/>
              </w:rPr>
            </w:pP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103,3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106,3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109,8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108,3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857EF3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116,7</w:t>
            </w:r>
          </w:p>
        </w:tc>
        <w:tc>
          <w:tcPr>
            <w:tcW w:w="1256" w:type="dxa"/>
          </w:tcPr>
          <w:p w:rsidR="007154F0" w:rsidRDefault="00EF5E08" w:rsidP="00857EF3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122,0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добыча полезных ископаемых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3,4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3,1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3,0</w:t>
            </w:r>
          </w:p>
        </w:tc>
        <w:tc>
          <w:tcPr>
            <w:tcW w:w="1255" w:type="dxa"/>
            <w:vAlign w:val="bottom"/>
          </w:tcPr>
          <w:p w:rsidR="007154F0" w:rsidRPr="00857EF3" w:rsidRDefault="005906BB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3,3</w:t>
            </w:r>
          </w:p>
        </w:tc>
        <w:tc>
          <w:tcPr>
            <w:tcW w:w="1256" w:type="dxa"/>
          </w:tcPr>
          <w:p w:rsidR="00EF5E08" w:rsidRDefault="00EF5E08" w:rsidP="00EF5E08">
            <w:pPr>
              <w:spacing w:after="0"/>
              <w:jc w:val="center"/>
              <w:rPr>
                <w:sz w:val="20"/>
                <w:szCs w:val="18"/>
              </w:rPr>
            </w:pPr>
            <w:bookmarkStart w:id="0" w:name="_GoBack"/>
            <w:bookmarkEnd w:id="0"/>
            <w:r>
              <w:rPr>
                <w:sz w:val="20"/>
                <w:szCs w:val="18"/>
              </w:rPr>
              <w:t>3,4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обрабатывающие производства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34,1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35,1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34,1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37,0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40,6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7,7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6,9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7,4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7,0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7,1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7,6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водоснабжение; 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3,6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3,3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3,8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3,5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3,7</w:t>
            </w:r>
          </w:p>
        </w:tc>
        <w:tc>
          <w:tcPr>
            <w:tcW w:w="1256" w:type="dxa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</w:p>
          <w:p w:rsidR="00EF5E08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4,0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строительство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74,5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75,5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80,9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68,4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71,5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77,2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62,7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66,4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66,9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58,9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60,6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65,6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транспортировка и хранение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25,2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26,7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26,6</w:t>
            </w:r>
          </w:p>
        </w:tc>
        <w:tc>
          <w:tcPr>
            <w:tcW w:w="1255" w:type="dxa"/>
            <w:shd w:val="clear" w:color="auto" w:fill="auto"/>
          </w:tcPr>
          <w:p w:rsidR="007154F0" w:rsidRPr="005906BB" w:rsidRDefault="007154F0" w:rsidP="005906BB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25,</w:t>
            </w:r>
            <w:r w:rsidR="005906BB">
              <w:rPr>
                <w:sz w:val="20"/>
                <w:szCs w:val="18"/>
              </w:rPr>
              <w:t>8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27,9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29,7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9,3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9,6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10,9</w:t>
            </w:r>
          </w:p>
        </w:tc>
        <w:tc>
          <w:tcPr>
            <w:tcW w:w="1255" w:type="dxa"/>
            <w:shd w:val="clear" w:color="auto" w:fill="auto"/>
          </w:tcPr>
          <w:p w:rsidR="007154F0" w:rsidRPr="005906BB" w:rsidRDefault="007154F0" w:rsidP="005906BB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10,</w:t>
            </w:r>
            <w:r w:rsidR="005906BB">
              <w:rPr>
                <w:sz w:val="20"/>
                <w:szCs w:val="18"/>
              </w:rPr>
              <w:t>5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11,4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12,3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 w:hanging="28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в области информации и связи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6,1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D759D8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6,1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D759D8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5,9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D759D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6,1</w:t>
            </w:r>
          </w:p>
        </w:tc>
        <w:tc>
          <w:tcPr>
            <w:tcW w:w="1256" w:type="dxa"/>
          </w:tcPr>
          <w:p w:rsidR="007154F0" w:rsidRDefault="00EF5E08" w:rsidP="00D759D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6,6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финансовая и страховая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4,9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3,8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D759D8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4,5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D759D8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4,1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D759D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4,1</w:t>
            </w:r>
          </w:p>
        </w:tc>
        <w:tc>
          <w:tcPr>
            <w:tcW w:w="1256" w:type="dxa"/>
          </w:tcPr>
          <w:p w:rsidR="007154F0" w:rsidRDefault="00EF5E08" w:rsidP="00D759D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4,4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по операциям  с недвижимым имуществом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2,8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3,6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3,5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3,7</w:t>
            </w:r>
          </w:p>
        </w:tc>
        <w:tc>
          <w:tcPr>
            <w:tcW w:w="1256" w:type="dxa"/>
          </w:tcPr>
          <w:p w:rsidR="007154F0" w:rsidRDefault="00EF5E08" w:rsidP="00940AED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4,2</w:t>
            </w:r>
          </w:p>
        </w:tc>
      </w:tr>
      <w:tr w:rsidR="007154F0" w:rsidRPr="00940AED" w:rsidTr="007154F0">
        <w:trPr>
          <w:trHeight w:val="227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 профессиональная, научная и техническая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6,0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7,1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6,9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6,9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7,6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4,4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4,1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4,5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4,2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4,5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5,5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</w:p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обеспечение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36,0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36,7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5906BB" w:rsidRDefault="007154F0" w:rsidP="005906BB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37,</w:t>
            </w:r>
            <w:r w:rsidR="005906BB">
              <w:rPr>
                <w:sz w:val="20"/>
                <w:szCs w:val="18"/>
              </w:rPr>
              <w:t>9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37,8</w:t>
            </w:r>
          </w:p>
        </w:tc>
        <w:tc>
          <w:tcPr>
            <w:tcW w:w="1256" w:type="dxa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</w:p>
          <w:p w:rsidR="00EF5E08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37,9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образование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75,2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8</w:t>
            </w:r>
            <w:r>
              <w:rPr>
                <w:sz w:val="20"/>
                <w:szCs w:val="18"/>
              </w:rPr>
              <w:t>0,3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81,2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80,8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82,3</w:t>
            </w:r>
          </w:p>
        </w:tc>
        <w:tc>
          <w:tcPr>
            <w:tcW w:w="1256" w:type="dxa"/>
          </w:tcPr>
          <w:p w:rsidR="007154F0" w:rsidRDefault="00EF5E08" w:rsidP="00F95AD1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85,</w:t>
            </w:r>
            <w:r w:rsidR="00F95AD1">
              <w:rPr>
                <w:sz w:val="20"/>
                <w:szCs w:val="18"/>
              </w:rPr>
              <w:t>5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34,4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32,8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33,9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33,7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35,1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37,8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10,1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9,7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9,9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9,3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9,7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10,6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 xml:space="preserve">предоставление прочих видов услуг 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9,0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8,6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9,1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8,5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8,7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10,7</w:t>
            </w:r>
          </w:p>
        </w:tc>
      </w:tr>
      <w:tr w:rsidR="007154F0" w:rsidRPr="00940AED" w:rsidTr="007154F0">
        <w:trPr>
          <w:trHeight w:val="255"/>
          <w:jc w:val="center"/>
        </w:trPr>
        <w:tc>
          <w:tcPr>
            <w:tcW w:w="79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ind w:left="242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прочие виды деятельности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154F0" w:rsidRPr="00940AED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 w:rsidRPr="00940AED">
              <w:rPr>
                <w:sz w:val="20"/>
                <w:szCs w:val="18"/>
              </w:rPr>
              <w:t>1,0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136EF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0,</w:t>
            </w:r>
            <w:r>
              <w:rPr>
                <w:sz w:val="20"/>
                <w:szCs w:val="18"/>
                <w:lang w:val="en-US"/>
              </w:rPr>
              <w:t>8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154F0" w:rsidRPr="00D759D8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0,9</w:t>
            </w:r>
          </w:p>
        </w:tc>
        <w:tc>
          <w:tcPr>
            <w:tcW w:w="1255" w:type="dxa"/>
            <w:shd w:val="clear" w:color="auto" w:fill="auto"/>
          </w:tcPr>
          <w:p w:rsidR="007154F0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0,8</w:t>
            </w:r>
          </w:p>
        </w:tc>
        <w:tc>
          <w:tcPr>
            <w:tcW w:w="1255" w:type="dxa"/>
            <w:vAlign w:val="bottom"/>
          </w:tcPr>
          <w:p w:rsidR="007154F0" w:rsidRPr="00857EF3" w:rsidRDefault="007154F0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0,8</w:t>
            </w:r>
          </w:p>
        </w:tc>
        <w:tc>
          <w:tcPr>
            <w:tcW w:w="1256" w:type="dxa"/>
          </w:tcPr>
          <w:p w:rsidR="007154F0" w:rsidRDefault="00EF5E08" w:rsidP="00940AED">
            <w:pPr>
              <w:pBdr>
                <w:right w:val="single" w:sz="4" w:space="4" w:color="auto"/>
              </w:pBd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</w:t>
            </w:r>
          </w:p>
        </w:tc>
      </w:tr>
    </w:tbl>
    <w:p w:rsidR="00940AED" w:rsidRPr="00780CEC" w:rsidRDefault="00940AED" w:rsidP="00940AED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</w:t>
      </w:r>
      <w:r w:rsidRPr="00780CEC">
        <w:rPr>
          <w:sz w:val="16"/>
          <w:szCs w:val="16"/>
          <w:vertAlign w:val="superscript"/>
        </w:rPr>
        <w:t>1)</w:t>
      </w:r>
      <w:r w:rsidRPr="00780CEC">
        <w:rPr>
          <w:sz w:val="16"/>
          <w:szCs w:val="16"/>
        </w:rPr>
        <w:t xml:space="preserve"> По балансу затрат труда</w:t>
      </w:r>
      <w:r w:rsidR="00DD497E">
        <w:rPr>
          <w:sz w:val="16"/>
          <w:szCs w:val="16"/>
        </w:rPr>
        <w:t>,</w:t>
      </w:r>
      <w:r w:rsidRPr="00780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80CEC">
        <w:rPr>
          <w:sz w:val="16"/>
          <w:szCs w:val="16"/>
        </w:rPr>
        <w:t>Данные сформированы по основному виду экономической деятельности</w:t>
      </w:r>
      <w:r w:rsidR="00DD497E">
        <w:rPr>
          <w:sz w:val="16"/>
          <w:szCs w:val="16"/>
        </w:rPr>
        <w:t>.</w:t>
      </w:r>
    </w:p>
    <w:p w:rsidR="00940AED" w:rsidRDefault="00940AED" w:rsidP="00940AED">
      <w:pPr>
        <w:rPr>
          <w:b/>
          <w:sz w:val="10"/>
          <w:szCs w:val="10"/>
        </w:rPr>
      </w:pPr>
    </w:p>
    <w:p w:rsidR="00940AED" w:rsidRPr="00940AED" w:rsidRDefault="00940AED" w:rsidP="00940AED">
      <w:pPr>
        <w:ind w:right="-284"/>
        <w:jc w:val="both"/>
        <w:rPr>
          <w:rFonts w:ascii="Arial" w:hAnsi="Arial" w:cs="Arial"/>
        </w:rPr>
      </w:pPr>
    </w:p>
    <w:sectPr w:rsidR="00940AED" w:rsidRPr="00940AED" w:rsidSect="00D212F1">
      <w:headerReference w:type="default" r:id="rId9"/>
      <w:pgSz w:w="16838" w:h="11906" w:orient="landscape"/>
      <w:pgMar w:top="113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D7" w:rsidRDefault="00166DD7" w:rsidP="001C6211">
      <w:pPr>
        <w:spacing w:after="0" w:line="240" w:lineRule="auto"/>
      </w:pPr>
      <w:r>
        <w:separator/>
      </w:r>
    </w:p>
  </w:endnote>
  <w:endnote w:type="continuationSeparator" w:id="0">
    <w:p w:rsidR="00166DD7" w:rsidRDefault="00166DD7" w:rsidP="001C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D7" w:rsidRDefault="00166DD7" w:rsidP="001C6211">
      <w:pPr>
        <w:spacing w:after="0" w:line="240" w:lineRule="auto"/>
      </w:pPr>
      <w:r>
        <w:separator/>
      </w:r>
    </w:p>
  </w:footnote>
  <w:footnote w:type="continuationSeparator" w:id="0">
    <w:p w:rsidR="00166DD7" w:rsidRDefault="00166DD7" w:rsidP="001C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BDEDF2C0EBFF451FA5F74E504B9614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6211" w:rsidRPr="001C6211" w:rsidRDefault="001C621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1C6211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1C6211" w:rsidRDefault="001C6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6B"/>
    <w:multiLevelType w:val="hybridMultilevel"/>
    <w:tmpl w:val="E8A23ACC"/>
    <w:lvl w:ilvl="0" w:tplc="05921FB6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211"/>
    <w:rsid w:val="00101E57"/>
    <w:rsid w:val="00136EF8"/>
    <w:rsid w:val="00166DD7"/>
    <w:rsid w:val="001C6211"/>
    <w:rsid w:val="00377C02"/>
    <w:rsid w:val="003830F3"/>
    <w:rsid w:val="0040690B"/>
    <w:rsid w:val="00466277"/>
    <w:rsid w:val="004E6772"/>
    <w:rsid w:val="005906BB"/>
    <w:rsid w:val="005A7C25"/>
    <w:rsid w:val="005C53DB"/>
    <w:rsid w:val="005F620A"/>
    <w:rsid w:val="00601762"/>
    <w:rsid w:val="00607DAB"/>
    <w:rsid w:val="006A2F67"/>
    <w:rsid w:val="006E6772"/>
    <w:rsid w:val="007154F0"/>
    <w:rsid w:val="00735169"/>
    <w:rsid w:val="00735BD2"/>
    <w:rsid w:val="00762E8E"/>
    <w:rsid w:val="007C6A67"/>
    <w:rsid w:val="007E18D1"/>
    <w:rsid w:val="008337C7"/>
    <w:rsid w:val="00857EF3"/>
    <w:rsid w:val="00930F29"/>
    <w:rsid w:val="00940AED"/>
    <w:rsid w:val="00AF320E"/>
    <w:rsid w:val="00B77135"/>
    <w:rsid w:val="00B919F4"/>
    <w:rsid w:val="00CB5A70"/>
    <w:rsid w:val="00D212F1"/>
    <w:rsid w:val="00D74A87"/>
    <w:rsid w:val="00D759D8"/>
    <w:rsid w:val="00DD497E"/>
    <w:rsid w:val="00E57796"/>
    <w:rsid w:val="00EF5E08"/>
    <w:rsid w:val="00F8131A"/>
    <w:rsid w:val="00F95AD1"/>
    <w:rsid w:val="00FA1F8F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211"/>
  </w:style>
  <w:style w:type="paragraph" w:styleId="a5">
    <w:name w:val="footer"/>
    <w:basedOn w:val="a"/>
    <w:link w:val="a6"/>
    <w:uiPriority w:val="99"/>
    <w:unhideWhenUsed/>
    <w:rsid w:val="001C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211"/>
  </w:style>
  <w:style w:type="paragraph" w:styleId="a7">
    <w:name w:val="Balloon Text"/>
    <w:basedOn w:val="a"/>
    <w:link w:val="a8"/>
    <w:uiPriority w:val="99"/>
    <w:semiHidden/>
    <w:unhideWhenUsed/>
    <w:rsid w:val="001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1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930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0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0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оковик2"/>
    <w:basedOn w:val="a"/>
    <w:rsid w:val="00940AED"/>
    <w:pPr>
      <w:spacing w:before="72" w:after="0" w:line="240" w:lineRule="auto"/>
      <w:ind w:left="227"/>
      <w:jc w:val="both"/>
    </w:pPr>
    <w:rPr>
      <w:rFonts w:ascii="JournalRub" w:eastAsia="Times New Roman" w:hAnsi="JournalRub" w:cs="JournalRub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DF2C0EBFF451FA5F74E504B961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0ECD-F179-43E8-BA5E-3B4EE6EB4DB2}"/>
      </w:docPartPr>
      <w:docPartBody>
        <w:p w:rsidR="00640124" w:rsidRDefault="00964F35" w:rsidP="00964F35">
          <w:pPr>
            <w:pStyle w:val="BDEDF2C0EBFF451FA5F74E504B9614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F35"/>
    <w:rsid w:val="0057646C"/>
    <w:rsid w:val="005907C7"/>
    <w:rsid w:val="00640124"/>
    <w:rsid w:val="006512E8"/>
    <w:rsid w:val="00881157"/>
    <w:rsid w:val="00964F35"/>
    <w:rsid w:val="00A85330"/>
    <w:rsid w:val="00B41C92"/>
    <w:rsid w:val="00BA3586"/>
    <w:rsid w:val="00DF6A69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EDF2C0EBFF451FA5F74E504B96140E">
    <w:name w:val="BDEDF2C0EBFF451FA5F74E504B96140E"/>
    <w:rsid w:val="00964F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08F3-0D62-4F3A-B7F8-80F550EE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Берсанова Луиза Чингисовна</cp:lastModifiedBy>
  <cp:revision>27</cp:revision>
  <cp:lastPrinted>2023-08-22T08:41:00Z</cp:lastPrinted>
  <dcterms:created xsi:type="dcterms:W3CDTF">2018-10-01T08:44:00Z</dcterms:created>
  <dcterms:modified xsi:type="dcterms:W3CDTF">2023-08-31T09:15:00Z</dcterms:modified>
</cp:coreProperties>
</file>